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86" w:rsidRDefault="00B82C86" w:rsidP="00B82C86">
      <w:pPr>
        <w:widowControl w:val="0"/>
        <w:autoSpaceDE w:val="0"/>
        <w:autoSpaceDN w:val="0"/>
        <w:spacing w:before="66" w:after="0" w:line="240" w:lineRule="auto"/>
        <w:ind w:left="1162"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D30" w:rsidRDefault="00105D30" w:rsidP="00105D30">
      <w:pPr>
        <w:widowControl w:val="0"/>
        <w:autoSpaceDE w:val="0"/>
        <w:autoSpaceDN w:val="0"/>
        <w:spacing w:before="66" w:after="0" w:line="240" w:lineRule="auto"/>
        <w:ind w:left="-426"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646.4pt">
            <v:imagedata r:id="rId5" o:title="4"/>
          </v:shape>
        </w:pict>
      </w:r>
    </w:p>
    <w:p w:rsidR="00105D30" w:rsidRDefault="00105D30" w:rsidP="002A30A9">
      <w:pPr>
        <w:widowControl w:val="0"/>
        <w:spacing w:after="0" w:line="254" w:lineRule="exact"/>
        <w:ind w:left="400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105D30" w:rsidRDefault="00105D30" w:rsidP="002A30A9">
      <w:pPr>
        <w:widowControl w:val="0"/>
        <w:spacing w:after="0" w:line="254" w:lineRule="exact"/>
        <w:ind w:left="400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105D30" w:rsidRDefault="00105D30" w:rsidP="002A30A9">
      <w:pPr>
        <w:widowControl w:val="0"/>
        <w:spacing w:after="0" w:line="254" w:lineRule="exact"/>
        <w:ind w:left="400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105D30" w:rsidRDefault="00105D30" w:rsidP="002A30A9">
      <w:pPr>
        <w:widowControl w:val="0"/>
        <w:spacing w:after="0" w:line="254" w:lineRule="exact"/>
        <w:ind w:left="400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105D30" w:rsidRDefault="00105D30" w:rsidP="002A30A9">
      <w:pPr>
        <w:widowControl w:val="0"/>
        <w:spacing w:after="0" w:line="254" w:lineRule="exact"/>
        <w:ind w:left="400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105D30" w:rsidRDefault="00105D30" w:rsidP="002A30A9">
      <w:pPr>
        <w:widowControl w:val="0"/>
        <w:spacing w:after="0" w:line="254" w:lineRule="exact"/>
        <w:ind w:left="400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2A30A9" w:rsidRPr="002A30A9" w:rsidRDefault="002A30A9" w:rsidP="002A30A9">
      <w:pPr>
        <w:widowControl w:val="0"/>
        <w:spacing w:after="0" w:line="254" w:lineRule="exact"/>
        <w:ind w:left="400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0" w:name="_GoBack"/>
      <w:bookmarkEnd w:id="0"/>
      <w:r w:rsidRPr="002A3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ПОЛОЖЕНИЕ</w:t>
      </w:r>
    </w:p>
    <w:p w:rsidR="00F01B80" w:rsidRDefault="002A30A9" w:rsidP="002A30A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2A3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 организаци</w:t>
      </w:r>
      <w:r w:rsidR="00F01B80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и инклюзивного </w:t>
      </w:r>
    </w:p>
    <w:p w:rsidR="002A30A9" w:rsidRPr="002A30A9" w:rsidRDefault="002A30A9" w:rsidP="002A30A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2A3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образования детей с ограниченными возможностями здоровья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</w:p>
    <w:p w:rsidR="002A30A9" w:rsidRPr="002A30A9" w:rsidRDefault="002A30A9" w:rsidP="002A30A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2A3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 МОУ «Средняя общеобразовательная школа №22»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  <w:proofErr w:type="spellStart"/>
      <w:r w:rsidRPr="002A3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г.о</w:t>
      </w:r>
      <w:proofErr w:type="spellEnd"/>
      <w:r w:rsidRPr="002A3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. Саранск</w:t>
      </w:r>
    </w:p>
    <w:p w:rsidR="002A30A9" w:rsidRPr="002A30A9" w:rsidRDefault="002A30A9" w:rsidP="002A30A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2A30A9" w:rsidRPr="002A30A9" w:rsidRDefault="002A30A9" w:rsidP="002A30A9">
      <w:pPr>
        <w:widowControl w:val="0"/>
        <w:numPr>
          <w:ilvl w:val="0"/>
          <w:numId w:val="10"/>
        </w:numPr>
        <w:tabs>
          <w:tab w:val="left" w:pos="3679"/>
        </w:tabs>
        <w:spacing w:after="0" w:line="250" w:lineRule="exact"/>
        <w:ind w:left="340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2A3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Общие положения</w:t>
      </w:r>
    </w:p>
    <w:p w:rsidR="002A30A9" w:rsidRPr="002A30A9" w:rsidRDefault="002A30A9" w:rsidP="002A30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1.1 Настоящее положение обеспечивает реализацию прав граждан с ограниченными </w:t>
      </w:r>
      <w:r w:rsidRPr="00C1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возможностями</w:t>
      </w:r>
      <w:r w:rsidRPr="002A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здоровья на получение образования, коррекции нарушений развития, социальной адаптации в условиях общеобразовательного учреждения.</w:t>
      </w:r>
    </w:p>
    <w:p w:rsidR="002A30A9" w:rsidRPr="002A30A9" w:rsidRDefault="002A30A9" w:rsidP="009B72B2">
      <w:pPr>
        <w:widowControl w:val="0"/>
        <w:numPr>
          <w:ilvl w:val="1"/>
          <w:numId w:val="10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Положение разработано в соответствии с:</w:t>
      </w:r>
    </w:p>
    <w:p w:rsidR="002A30A9" w:rsidRPr="002A30A9" w:rsidRDefault="002A30A9" w:rsidP="002A30A9">
      <w:pPr>
        <w:widowControl w:val="0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Федеральным законом Российской Федерации «Об образовании в Российской Федерации» № 273-ФЗ (в ред. Федеральных законов от 07.05.2013 г. № 99-ФЗ от 23.07.2013 г. № 203-ФЗ);</w:t>
      </w:r>
    </w:p>
    <w:p w:rsidR="002A30A9" w:rsidRPr="002A30A9" w:rsidRDefault="002A30A9" w:rsidP="002A30A9">
      <w:pPr>
        <w:widowControl w:val="0"/>
        <w:numPr>
          <w:ilvl w:val="0"/>
          <w:numId w:val="12"/>
        </w:numPr>
        <w:tabs>
          <w:tab w:val="left" w:pos="142"/>
          <w:tab w:val="left" w:pos="47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Законом Российской Федерации от 24.11.1995 № 181-ФЗ «О социальной защите инвалидов в Российской Федерации» с изменениями и дополнениями, вступившими в силу 01.09.2013 г.;</w:t>
      </w:r>
    </w:p>
    <w:p w:rsidR="002A30A9" w:rsidRDefault="002A30A9" w:rsidP="002A30A9">
      <w:pPr>
        <w:widowControl w:val="0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Федеральным законом «Об основных гарантиях прав ребёнка в Российской Федерации» от 24 июля 1998 г. № 124-ФЗ;</w:t>
      </w:r>
    </w:p>
    <w:p w:rsidR="00BD40C7" w:rsidRPr="00BD40C7" w:rsidRDefault="00BD40C7" w:rsidP="00BD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D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Российской Федерации от 22 марта 2021 г. 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A30A9" w:rsidRDefault="002A30A9" w:rsidP="002A30A9">
      <w:pPr>
        <w:widowControl w:val="0"/>
        <w:numPr>
          <w:ilvl w:val="0"/>
          <w:numId w:val="12"/>
        </w:numPr>
        <w:tabs>
          <w:tab w:val="left" w:pos="142"/>
          <w:tab w:val="left" w:pos="47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Приказом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образования”;</w:t>
      </w:r>
    </w:p>
    <w:p w:rsidR="002A30A9" w:rsidRPr="002A30A9" w:rsidRDefault="002A30A9" w:rsidP="002A30A9">
      <w:pPr>
        <w:widowControl w:val="0"/>
        <w:tabs>
          <w:tab w:val="left" w:pos="142"/>
          <w:tab w:val="left" w:pos="4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2A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Приказа Министерства просвещения Российской Федерации от 23.08. 2017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A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816 «Об утверждении Порядка применения организациями, осуществляющими деятельность, электронного обучения, дистанционных образовательных технологий при реализации образовательного процесса.</w:t>
      </w:r>
    </w:p>
    <w:p w:rsidR="002A30A9" w:rsidRPr="002A30A9" w:rsidRDefault="002A30A9" w:rsidP="002A30A9">
      <w:pPr>
        <w:widowControl w:val="0"/>
        <w:numPr>
          <w:ilvl w:val="0"/>
          <w:numId w:val="12"/>
        </w:numPr>
        <w:tabs>
          <w:tab w:val="left" w:pos="142"/>
          <w:tab w:val="left" w:pos="47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Письмом министерства образования и науки Российской Федерации «О создании условий для получения образования детьми с ограниченными возможностями здоровья и детьми-инвалидами» № АФ-150/06 от 18.04.2008 г.;</w:t>
      </w:r>
    </w:p>
    <w:p w:rsidR="002A30A9" w:rsidRDefault="00BD40C7" w:rsidP="00BD40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2A30A9" w:rsidRPr="002A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2A30A9" w:rsidRPr="002A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Министерства образования и науки Российской Федерации №1598 от 19 декабря 2014 г. «О</w:t>
      </w:r>
      <w:r w:rsidR="002A30A9" w:rsidRPr="002A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0A9" w:rsidRPr="0073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образования и науки Российской Федерации от 28 августа 2020 г. </w:t>
      </w:r>
    </w:p>
    <w:p w:rsidR="00C14612" w:rsidRDefault="00C14612" w:rsidP="00C1461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 </w:t>
      </w:r>
      <w:r w:rsidRPr="00C1461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Приказ Министерства просвещения РФ от 24.11.2022 № 1023 «Об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C1461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утверждении федеральной адаптированной образовательной программы начального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C1461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общего образования для обучающихся с ограниченными возможностями здоровья».</w:t>
      </w:r>
    </w:p>
    <w:p w:rsidR="00C14612" w:rsidRPr="00C14612" w:rsidRDefault="00C14612" w:rsidP="00C14612">
      <w:pPr>
        <w:pStyle w:val="pright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C14612">
        <w:rPr>
          <w:color w:val="000000"/>
        </w:rPr>
        <w:t xml:space="preserve">-  Министерства просвещения Российской Федерации от 24 ноября 2022 г. N 1025 </w:t>
      </w:r>
    </w:p>
    <w:p w:rsidR="00C14612" w:rsidRPr="00C14612" w:rsidRDefault="00C14612" w:rsidP="00C14612">
      <w:pPr>
        <w:pStyle w:val="pcenter"/>
        <w:shd w:val="clear" w:color="auto" w:fill="FFFFFF"/>
        <w:spacing w:before="0" w:beforeAutospacing="0" w:after="0" w:afterAutospacing="0" w:line="293" w:lineRule="atLeast"/>
        <w:rPr>
          <w:color w:val="1A1A1A"/>
        </w:rPr>
      </w:pPr>
      <w:bookmarkStart w:id="1" w:name="100010"/>
      <w:bookmarkEnd w:id="1"/>
      <w:r w:rsidRPr="00C14612">
        <w:rPr>
          <w:bCs/>
          <w:color w:val="333333"/>
        </w:rPr>
        <w:t>«Об утверждении федеральной адаптированной образовательной программы основного общего образования для обучающихся с ограниченными возможностями»</w:t>
      </w:r>
    </w:p>
    <w:p w:rsidR="00C14612" w:rsidRDefault="00C14612" w:rsidP="00FD7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61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- Приказ Министерства просвещения РФ от 24.11.2022 г. № 1026 «Об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C1461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утверждении федеральной адаптированной основной общеобразовательной программы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C1461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обучающихся с умственной отсталостью (интеллектуальными нарушениями)».</w:t>
      </w:r>
    </w:p>
    <w:p w:rsidR="002A30A9" w:rsidRPr="002A30A9" w:rsidRDefault="002A30A9" w:rsidP="002A30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2A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 утверждении федерального государственного стандарта НОО</w:t>
      </w:r>
      <w:r w:rsidR="00F0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A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 с ограниченными возможностями здоровья».</w:t>
      </w:r>
    </w:p>
    <w:p w:rsidR="009A7662" w:rsidRDefault="00C14612" w:rsidP="00903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Главного государственного санитарного врача Российской Федерации от 20 сентября 2020 года №28 «Об утверждении СП 2.4.3648 – 20 «Санитарно – эпидемиологические требования к условиям и организации обучения и воспитания, отдыха и оздоровления детей и молодёжи»</w:t>
      </w:r>
    </w:p>
    <w:p w:rsidR="00903D2B" w:rsidRDefault="00C14612" w:rsidP="00903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03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03D2B" w:rsidRPr="00D5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03D2B" w:rsidRDefault="00C14612" w:rsidP="00903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</w:t>
      </w:r>
      <w:r w:rsidR="00FD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нистерства просвещения РФ от 27 </w:t>
      </w:r>
      <w:r w:rsidR="00903D2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2021 №АБ- 1362/07 «Об организации основного общего образования обучающихся с ОВЗ в 2021-/22 учебном году».</w:t>
      </w:r>
    </w:p>
    <w:p w:rsidR="00903D2B" w:rsidRDefault="00FD74C4" w:rsidP="00903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31 мая 2021 г. №286 «Об утверждении образовательного стандарта начального общего образования».</w:t>
      </w:r>
    </w:p>
    <w:p w:rsidR="00903D2B" w:rsidRPr="00D5720A" w:rsidRDefault="00FD74C4" w:rsidP="00903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19.12.2014 №1599 «Об утверждении федерального государственного образовательного стандарта образования с умственной отсталостью (интеллектуальными нарушениями)»</w:t>
      </w:r>
    </w:p>
    <w:p w:rsidR="00B82C86" w:rsidRDefault="00914D4D" w:rsidP="009A7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D4D">
        <w:rPr>
          <w:rFonts w:ascii="Times New Roman" w:eastAsia="Times New Roman" w:hAnsi="Times New Roman" w:cs="Times New Roman"/>
          <w:sz w:val="28"/>
          <w:szCs w:val="28"/>
        </w:rPr>
        <w:t>1.3 Инклюзивное обучение – это обеспечение равного доступа к образованию всех обучающихся с учетом разнообразия особых потребностей и индивидуальных возможностей. Организация специального образования, при котором обучение и воспитание детей с ограниченными возможностями здоровья осуществляется в общеобразовательных учреждениях, создавших специальные условия для пребывания и получения образования учащимися с ограниченными возможностями здоровья.</w:t>
      </w:r>
    </w:p>
    <w:p w:rsidR="00B82C86" w:rsidRPr="00B82C86" w:rsidRDefault="00914D4D" w:rsidP="009A7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1.4Под специальными условиями обучения в настоящем Положении понимаются адаптированные образовательные программы, специальные методы обучения, учебники, учебные пособия, дидактические и наглядные материалы, индивидуальные технические средства обучения, индивидуально – групповые коррекционные занятия и доступность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среды обучения, а также психолого-педагогические, медицинские, социальные и иные услуги, необходимые детям с ОВЗ для получения образования в соответствии с их способностями и психофизическими возможностями в целях развития социальной адаптации и интеграции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указанных лиц в обществе, в том числе приобретения ими навыков самообслуживания, подготовки к трудовой, в том числе профессиональной, деятельности и самостоятельной жизни.</w:t>
      </w:r>
    </w:p>
    <w:p w:rsidR="00B82C86" w:rsidRPr="00B82C86" w:rsidRDefault="00914D4D" w:rsidP="00914D4D">
      <w:pPr>
        <w:widowControl w:val="0"/>
        <w:tabs>
          <w:tab w:val="left" w:pos="15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Основная цель инклюзивного обучения – реализация права детей с ограниченными возможностями здоровья на получение образования в соответствии с познавательными возможностями и способностями по месту жительства, их социализация, адаптация и интеграция в общество, повышение роли семьи в воспитании и развитии своего ребенка.</w:t>
      </w:r>
    </w:p>
    <w:p w:rsidR="00B82C86" w:rsidRPr="00B82C86" w:rsidRDefault="00914D4D" w:rsidP="00914D4D">
      <w:pPr>
        <w:widowControl w:val="0"/>
        <w:tabs>
          <w:tab w:val="left" w:pos="15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Зачисление ребенка с ограниченными возможностями здоровья в общеобразовательный класс осуществляется приказом директора МОУ СОШ №22 с согласия родителей (законных представителей) и на основании рекомендаций психолого- медико-педагогической комиссии с указанием программы обучения.</w:t>
      </w:r>
    </w:p>
    <w:p w:rsidR="003072C5" w:rsidRPr="003072C5" w:rsidRDefault="00B82C86" w:rsidP="003072C5">
      <w:pPr>
        <w:pStyle w:val="a3"/>
        <w:widowControl w:val="0"/>
        <w:numPr>
          <w:ilvl w:val="0"/>
          <w:numId w:val="8"/>
        </w:numPr>
        <w:tabs>
          <w:tab w:val="left" w:pos="302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2C5">
        <w:rPr>
          <w:rFonts w:ascii="Times New Roman" w:eastAsia="Times New Roman" w:hAnsi="Times New Roman" w:cs="Times New Roman"/>
          <w:b/>
          <w:sz w:val="28"/>
          <w:szCs w:val="28"/>
        </w:rPr>
        <w:t>Особенности</w:t>
      </w:r>
      <w:r w:rsidRPr="003072C5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3072C5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  <w:r w:rsidRPr="003072C5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3072C5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</w:t>
      </w:r>
      <w:r w:rsidRPr="003072C5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3072C5">
        <w:rPr>
          <w:rFonts w:ascii="Times New Roman" w:eastAsia="Times New Roman" w:hAnsi="Times New Roman" w:cs="Times New Roman"/>
          <w:b/>
          <w:sz w:val="28"/>
          <w:szCs w:val="28"/>
        </w:rPr>
        <w:t>процесса</w:t>
      </w:r>
    </w:p>
    <w:p w:rsidR="003072C5" w:rsidRDefault="003072C5" w:rsidP="003072C5">
      <w:pPr>
        <w:widowControl w:val="0"/>
        <w:tabs>
          <w:tab w:val="left" w:pos="3022"/>
        </w:tabs>
        <w:autoSpaceDE w:val="0"/>
        <w:autoSpaceDN w:val="0"/>
        <w:spacing w:before="9" w:after="0" w:line="235" w:lineRule="auto"/>
        <w:ind w:left="2781" w:right="246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82C86" w:rsidRPr="00B82C86" w:rsidRDefault="003072C5" w:rsidP="003072C5">
      <w:pPr>
        <w:widowControl w:val="0"/>
        <w:tabs>
          <w:tab w:val="left" w:pos="30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Инклюзивное обучение организуется:</w:t>
      </w:r>
    </w:p>
    <w:p w:rsidR="00B82C86" w:rsidRPr="00B82C86" w:rsidRDefault="00B82C86" w:rsidP="0030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sz w:val="28"/>
          <w:szCs w:val="28"/>
        </w:rPr>
        <w:t>-</w:t>
      </w:r>
      <w:r w:rsidR="003072C5" w:rsidRPr="00307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совместного обучения учащихся c ограниченными возможностями и детей, не имеющих таких ограничений, в одном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общеобразовательном классе на уровне начального общего и основного общего образования. </w:t>
      </w:r>
      <w:r w:rsidRPr="009247AB">
        <w:rPr>
          <w:rFonts w:ascii="Times New Roman" w:eastAsia="Times New Roman" w:hAnsi="Times New Roman" w:cs="Times New Roman"/>
          <w:sz w:val="28"/>
          <w:szCs w:val="28"/>
        </w:rPr>
        <w:t>Наполняемость класса</w:t>
      </w:r>
      <w:r w:rsidRPr="009247A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247AB">
        <w:rPr>
          <w:rFonts w:ascii="Times New Roman" w:eastAsia="Times New Roman" w:hAnsi="Times New Roman" w:cs="Times New Roman"/>
          <w:sz w:val="28"/>
          <w:szCs w:val="28"/>
        </w:rPr>
        <w:t>инклюзивного обучения не должна п</w:t>
      </w:r>
      <w:r w:rsidR="009247AB" w:rsidRPr="009247AB">
        <w:rPr>
          <w:rFonts w:ascii="Times New Roman" w:eastAsia="Times New Roman" w:hAnsi="Times New Roman" w:cs="Times New Roman"/>
          <w:sz w:val="28"/>
          <w:szCs w:val="28"/>
        </w:rPr>
        <w:t>ревышать 25 учащихся: из них 3 ребенка ОВЗ</w:t>
      </w:r>
      <w:r w:rsidRPr="009247AB">
        <w:rPr>
          <w:rFonts w:ascii="Times New Roman" w:eastAsia="Times New Roman" w:hAnsi="Times New Roman" w:cs="Times New Roman"/>
          <w:sz w:val="28"/>
          <w:szCs w:val="28"/>
        </w:rPr>
        <w:t>;</w:t>
      </w:r>
      <w:r w:rsidR="009247AB" w:rsidRPr="009247AB">
        <w:rPr>
          <w:rFonts w:ascii="Times New Roman" w:eastAsia="Times New Roman" w:hAnsi="Times New Roman" w:cs="Times New Roman"/>
          <w:sz w:val="28"/>
          <w:szCs w:val="28"/>
        </w:rPr>
        <w:t xml:space="preserve"> Если детей ОВЗ более 3 человек, то наполняемость</w:t>
      </w:r>
      <w:r w:rsidR="009247AB">
        <w:rPr>
          <w:rFonts w:ascii="Times New Roman" w:eastAsia="Times New Roman" w:hAnsi="Times New Roman" w:cs="Times New Roman"/>
          <w:sz w:val="28"/>
          <w:szCs w:val="28"/>
        </w:rPr>
        <w:t xml:space="preserve"> класса должна быть снижена в зависимости от нозологической группы.</w:t>
      </w:r>
    </w:p>
    <w:p w:rsidR="00B82C86" w:rsidRPr="00B82C86" w:rsidRDefault="00B82C86" w:rsidP="0030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sz w:val="28"/>
          <w:szCs w:val="28"/>
        </w:rPr>
        <w:t>-посредством функционирования специального класса для детей c ограниченными возможностями здоровья, количество детей в котором не должно превышать 12 человек.</w:t>
      </w:r>
    </w:p>
    <w:p w:rsidR="00B82C86" w:rsidRPr="00B82C86" w:rsidRDefault="003072C5" w:rsidP="003072C5">
      <w:pPr>
        <w:widowControl w:val="0"/>
        <w:tabs>
          <w:tab w:val="left" w:pos="1846"/>
          <w:tab w:val="left" w:pos="79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2.2Содержание инклюзивного (интегрированного)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образования детей в общеобразовательном учреждении определяется адаптированными образовательными программами, разрабатываемыми и реализуемыми общеобразовательным учреждением самостоятельно на основе государственных образовательных стандартов и примерных образовательных учебных программ, курсов, дисциплин.</w:t>
      </w:r>
    </w:p>
    <w:p w:rsidR="00B82C86" w:rsidRPr="00B82C86" w:rsidRDefault="003072C5" w:rsidP="003072C5">
      <w:pPr>
        <w:widowControl w:val="0"/>
        <w:tabs>
          <w:tab w:val="left" w:pos="1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Для составления </w:t>
      </w:r>
      <w:r w:rsidR="00B82C86" w:rsidRPr="00B82C86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учебного плана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на текущий учебный год при организации инклюзивного (интегрированного)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обучения детей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 ОВЗ используется:</w:t>
      </w:r>
    </w:p>
    <w:p w:rsidR="00B82C86" w:rsidRPr="00B82C86" w:rsidRDefault="00B82C86" w:rsidP="0030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sz w:val="28"/>
          <w:szCs w:val="28"/>
        </w:rPr>
        <w:t>-базисный учебный план для общеобразовательных учреждений и</w:t>
      </w:r>
      <w:r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рекомендации к модельному базисному учебному плану специальных (коррекционных) образовательных учреждений (классов) того или иного вида для</w:t>
      </w:r>
      <w:r w:rsidRPr="00B82C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 xml:space="preserve">обучающихся с ОВЗ общеобразовательных </w:t>
      </w:r>
      <w:r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организаций.</w:t>
      </w:r>
    </w:p>
    <w:p w:rsidR="00B82C86" w:rsidRPr="00B82C86" w:rsidRDefault="00B82C86" w:rsidP="0030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sz w:val="28"/>
          <w:szCs w:val="28"/>
        </w:rPr>
        <w:t>В учебные планы в обязательном порядке включается коррекционный блок, представленный индивидуальными и групповыми занятиями,</w:t>
      </w:r>
      <w:r w:rsidRPr="00B82C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предусмотренный базисным учебным планом специального (коррекционного) образовательного учреждения соответствующего вида.</w:t>
      </w:r>
    </w:p>
    <w:p w:rsidR="00B82C86" w:rsidRPr="00B82C86" w:rsidRDefault="00B82C86" w:rsidP="0030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sz w:val="28"/>
          <w:szCs w:val="28"/>
        </w:rPr>
        <w:t>Для учащихся с интеллектуальными нарушениями (умственная отсталость) при любой форме обучения составляется отдельный учебный план в соответствии с модельным базисным учебным планом специальных (коррекционных) образовательных учреждений (классов) VIII вида.</w:t>
      </w:r>
    </w:p>
    <w:p w:rsidR="00B82C86" w:rsidRPr="00B82C86" w:rsidRDefault="00B82C86" w:rsidP="0030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sz w:val="28"/>
          <w:szCs w:val="28"/>
        </w:rPr>
        <w:t>С учетом психофизиологических особенностей обучающихся с ОВЗ могут разрабатываться индивидуальные учебные планы, включающие график обучения, учебную нагрузку, сроки освоения им образовательных программ, а также условия его аттестации.</w:t>
      </w:r>
      <w:r w:rsidRPr="00B82C8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Индивидуальные учебные планы утверждаются Педагогическим советом школы.</w:t>
      </w:r>
      <w:r w:rsidRPr="00B82C8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Реализация индивидуальных учебных планов сопровождается поддержкой классного руководителя образовательного учреждения.</w:t>
      </w:r>
    </w:p>
    <w:p w:rsidR="00B82C86" w:rsidRPr="00B82C86" w:rsidRDefault="003072C5" w:rsidP="003072C5">
      <w:pPr>
        <w:widowControl w:val="0"/>
        <w:tabs>
          <w:tab w:val="left" w:pos="16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Для разработки </w:t>
      </w:r>
      <w:r w:rsidR="00B82C86" w:rsidRPr="00B82C86">
        <w:rPr>
          <w:rFonts w:ascii="Times New Roman" w:eastAsia="Times New Roman" w:hAnsi="Times New Roman" w:cs="Times New Roman"/>
          <w:b/>
          <w:sz w:val="28"/>
          <w:szCs w:val="28"/>
        </w:rPr>
        <w:t xml:space="preserve">адаптированных основных образовательных программ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(для начального и основного уровня образования) при организации инклюзивного (интегрированного)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обучения детей с ОВЗ в основную образовательную программу школы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="00B82C86" w:rsidRPr="00B82C8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B82C86" w:rsidRPr="00B82C8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B82C86" w:rsidRPr="00B82C8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b/>
          <w:sz w:val="28"/>
          <w:szCs w:val="28"/>
        </w:rPr>
        <w:t>вносятся</w:t>
      </w:r>
      <w:r w:rsidR="00B82C86" w:rsidRPr="00B82C86">
        <w:rPr>
          <w:rFonts w:ascii="Times New Roman" w:eastAsia="Times New Roman" w:hAnsi="Times New Roman" w:cs="Times New Roman"/>
          <w:b/>
          <w:spacing w:val="45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  <w:r w:rsidR="00B82C86" w:rsidRPr="00B82C86">
        <w:rPr>
          <w:rFonts w:ascii="Times New Roman" w:eastAsia="Times New Roman" w:hAnsi="Times New Roman" w:cs="Times New Roman"/>
          <w:b/>
          <w:spacing w:val="43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B82C86" w:rsidRPr="00B82C8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>пояснительную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аписку; программу коррекционной работы; индивидуальный учебный план; план внеурочной деятельности; систему условий реализации ООП) в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соответствии с п. 2.8.«ФГОС начального общего образования обучающихся с ограниченными возможностями здоровья»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(Приказ </w:t>
      </w:r>
      <w:proofErr w:type="spellStart"/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 РФ от 19.12.2014 № 1598) – для учащихся с задержкой психического развития.</w:t>
      </w:r>
    </w:p>
    <w:p w:rsidR="00B82C86" w:rsidRPr="00B82C86" w:rsidRDefault="00B82C86" w:rsidP="0030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учащихся с умственной отсталостью (интеллектуальными нарушениями) при инклюзивном (интегрированном) обучении </w:t>
      </w:r>
      <w:r w:rsidRPr="00B82C86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разрабатываются отдельные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основные адаптированные</w:t>
      </w:r>
      <w:r w:rsidRPr="00B82C8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образовательные программы в</w:t>
      </w:r>
      <w:r w:rsidRPr="00B82C8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соответствии с п. 2.8.</w:t>
      </w:r>
      <w:r w:rsidRPr="00B82C8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 xml:space="preserve">«ФГОС начального общего образования обучающихся с умственной отсталостью (интеллектуальными нарушениями)» (Приказ </w:t>
      </w:r>
      <w:proofErr w:type="spellStart"/>
      <w:r w:rsidRPr="00B82C86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Pr="00B82C86">
        <w:rPr>
          <w:rFonts w:ascii="Times New Roman" w:eastAsia="Times New Roman" w:hAnsi="Times New Roman" w:cs="Times New Roman"/>
          <w:sz w:val="28"/>
          <w:szCs w:val="28"/>
        </w:rPr>
        <w:t xml:space="preserve"> РФ от 19.12.2014 № 1599).</w:t>
      </w:r>
    </w:p>
    <w:p w:rsidR="00B82C86" w:rsidRPr="00B82C86" w:rsidRDefault="00B82C86" w:rsidP="0030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sz w:val="28"/>
          <w:szCs w:val="28"/>
        </w:rPr>
        <w:t xml:space="preserve">Для разработки </w:t>
      </w:r>
      <w:r w:rsidRPr="00B82C86">
        <w:rPr>
          <w:rFonts w:ascii="Times New Roman" w:eastAsia="Times New Roman" w:hAnsi="Times New Roman" w:cs="Times New Roman"/>
          <w:b/>
          <w:sz w:val="28"/>
          <w:szCs w:val="28"/>
        </w:rPr>
        <w:t>адаптированных программ отдельных учебных предметов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, коррекционных курсов образовательное учреждение самостоятельно регламентирует механизм</w:t>
      </w:r>
      <w:r w:rsidRPr="00B82C86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Pr="00B82C86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2C86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утверждения</w:t>
      </w:r>
      <w:r w:rsidRPr="00B82C86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адаптированной</w:t>
      </w:r>
      <w:r w:rsidR="003072C5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82C86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82C86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07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«Положении</w:t>
      </w:r>
      <w:r w:rsidRPr="00B82C8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программе учителя»</w:t>
      </w:r>
      <w:r w:rsidRPr="00B82C8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2C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pacing w:val="-5"/>
          <w:sz w:val="28"/>
          <w:szCs w:val="28"/>
        </w:rPr>
        <w:t>с:</w:t>
      </w:r>
    </w:p>
    <w:p w:rsidR="00B82C86" w:rsidRPr="00B82C86" w:rsidRDefault="00B82C86" w:rsidP="0030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sz w:val="28"/>
          <w:szCs w:val="28"/>
        </w:rPr>
        <w:t>-п. 2.9.5.«ФГОС начального общего образования обучающихся с ограниченными возможностями здоровья»</w:t>
      </w:r>
      <w:r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 xml:space="preserve">(Приказ </w:t>
      </w:r>
      <w:proofErr w:type="spellStart"/>
      <w:r w:rsidRPr="00B82C86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Pr="00B82C86">
        <w:rPr>
          <w:rFonts w:ascii="Times New Roman" w:eastAsia="Times New Roman" w:hAnsi="Times New Roman" w:cs="Times New Roman"/>
          <w:sz w:val="28"/>
          <w:szCs w:val="28"/>
        </w:rPr>
        <w:t xml:space="preserve"> РФ от 19.12.2014 № 1598) и на основе примерных учебных образовательных программ для учащихся с задержкой психологического развития;</w:t>
      </w:r>
    </w:p>
    <w:p w:rsidR="00B82C86" w:rsidRPr="00B82C86" w:rsidRDefault="00B82C86" w:rsidP="0030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sz w:val="28"/>
          <w:szCs w:val="28"/>
        </w:rPr>
        <w:t>-п. 2.9.5.</w:t>
      </w:r>
      <w:r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«ФГОС образования обучающихся с умственной отсталостью (интеллектуальными нарушениями)»</w:t>
      </w:r>
      <w:r w:rsidRPr="00B82C8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 xml:space="preserve">(Приказ </w:t>
      </w:r>
      <w:proofErr w:type="spellStart"/>
      <w:r w:rsidRPr="00B82C86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Pr="00B82C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РФ от 19.12.2014</w:t>
      </w:r>
      <w:r w:rsidR="003072C5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82C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1599)</w:t>
      </w:r>
      <w:r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и на основе примерных учебных образовательных программ для учащихся с</w:t>
      </w:r>
      <w:r w:rsidRPr="00B82C8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умственной отсталостью (интеллектуальными нарушениями).</w:t>
      </w:r>
    </w:p>
    <w:p w:rsidR="00B82C86" w:rsidRPr="00B82C86" w:rsidRDefault="003072C5" w:rsidP="003072C5">
      <w:pPr>
        <w:widowControl w:val="0"/>
        <w:tabs>
          <w:tab w:val="left" w:pos="16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Специфика образовательного процесса в системе инклюзивного (интегрированного) обучения детей с ОВЗ состоит в организации индивидуальных и групповых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коррекционно-развивающих занятий. При определении содержания коррекционно- развивающих занятий учреждение ориентируется на рекомендации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ПМПК и содержание индивидуальной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реабилитации (для ребё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нка-инвалида).</w:t>
      </w:r>
    </w:p>
    <w:p w:rsidR="00B82C86" w:rsidRPr="00B82C86" w:rsidRDefault="003072C5" w:rsidP="003072C5">
      <w:pPr>
        <w:widowControl w:val="0"/>
        <w:tabs>
          <w:tab w:val="left" w:pos="15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Расписание занятий в классах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инклюзивного (интегрированного) обучения составляется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с учетом необходимости проведения дополнительных </w:t>
      </w:r>
      <w:proofErr w:type="spellStart"/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- развивающих и предметных занятий, предусмотренных учебными планами, а также повышенной утомляемости обучающихся с ограниченными возможностями здоровья.</w:t>
      </w:r>
    </w:p>
    <w:p w:rsidR="00B82C86" w:rsidRPr="00B82C86" w:rsidRDefault="003072C5" w:rsidP="003072C5">
      <w:pPr>
        <w:widowControl w:val="0"/>
        <w:tabs>
          <w:tab w:val="left" w:pos="15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Обучение организуется как по общим, так и по специальным учебникам, соответствующим программе обучения. Решение по этому вопросу принимает учитель, согласуя его с методическим объединением и администрацией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МОУ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СОШ №22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2C86" w:rsidRPr="00B82C86" w:rsidRDefault="003072C5" w:rsidP="003072C5">
      <w:pPr>
        <w:widowControl w:val="0"/>
        <w:tabs>
          <w:tab w:val="left" w:pos="16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Общеобразовательное учреждение самостоятельно выбирает формы, средства и методы инклюзивного (интегрированного) обучения и воспитания в соответствии с Законом Российской Федерации «Об образовании» и Уставом МОУ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СОШ №22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. При инклюзивном (интегрированном) обучении допускается сочетание различных форм получения образования.</w:t>
      </w:r>
    </w:p>
    <w:p w:rsidR="00B82C86" w:rsidRPr="00B82C86" w:rsidRDefault="003072C5" w:rsidP="003072C5">
      <w:pPr>
        <w:widowControl w:val="0"/>
        <w:tabs>
          <w:tab w:val="left" w:pos="15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Дети с ограниченными возможностями здоровья, независимо от степени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выраженности нарушений их развития, могут участвовать в проведении воспитательных, культурно-развлекательных,</w:t>
      </w:r>
      <w:r w:rsidR="00B82C86" w:rsidRPr="00B82C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спортивно-оздоровительных</w:t>
      </w:r>
      <w:r w:rsidR="00B82C86"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2C86" w:rsidRPr="00B82C8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B82C86"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r w:rsidR="00B82C86"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3072C5" w:rsidRPr="009A7662" w:rsidRDefault="003072C5" w:rsidP="003072C5">
      <w:pPr>
        <w:widowControl w:val="0"/>
        <w:tabs>
          <w:tab w:val="left" w:pos="266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662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B82C86" w:rsidRPr="009A7662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и итоговая аттестация обучающихся с ОВЗ</w:t>
      </w:r>
    </w:p>
    <w:p w:rsidR="003072C5" w:rsidRPr="009A7662" w:rsidRDefault="003072C5" w:rsidP="003072C5">
      <w:pPr>
        <w:widowControl w:val="0"/>
        <w:tabs>
          <w:tab w:val="left" w:pos="266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2C86" w:rsidRPr="00B82C86" w:rsidRDefault="00B82C86" w:rsidP="003072C5">
      <w:pPr>
        <w:widowControl w:val="0"/>
        <w:tabs>
          <w:tab w:val="left" w:pos="26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выборе</w:t>
      </w:r>
      <w:r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lastRenderedPageBreak/>
        <w:t>оценок,</w:t>
      </w:r>
      <w:r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и периодичности промежуточной аттестации обучающихся.</w:t>
      </w:r>
      <w:r w:rsidRPr="00B82C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знаний учащихся</w:t>
      </w:r>
      <w:r w:rsidRPr="00B82C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ОВЗ в</w:t>
      </w:r>
      <w:r w:rsidRPr="00B82C8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B82C8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интегрированного</w:t>
      </w:r>
      <w:r w:rsidRPr="00B82C8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B82C8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B82C8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2C8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82C8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82C8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адаптированной программой обучения</w:t>
      </w:r>
      <w:r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с учетом особенностей развития ребенка.</w:t>
      </w:r>
    </w:p>
    <w:p w:rsidR="00B82C86" w:rsidRPr="00B82C86" w:rsidRDefault="003072C5" w:rsidP="003072C5">
      <w:pPr>
        <w:widowControl w:val="0"/>
        <w:tabs>
          <w:tab w:val="left" w:pos="16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Оценка знаний учащихся с ограниченными возможностями здоровья осуществляется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об оценивании учащихся с ОВЗ, с учетом их особенностей </w:t>
      </w:r>
      <w:r w:rsidR="00B82C86"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развития.</w:t>
      </w:r>
    </w:p>
    <w:p w:rsidR="00B82C86" w:rsidRPr="00B82C86" w:rsidRDefault="003072C5" w:rsidP="003072C5">
      <w:pPr>
        <w:widowControl w:val="0"/>
        <w:tabs>
          <w:tab w:val="left" w:pos="15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Отметки по</w:t>
      </w:r>
      <w:r w:rsidR="00B82C86" w:rsidRPr="00B82C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B82C86" w:rsidRPr="00B82C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выставляются в классный журнал. В случае отсутствия предмета в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учебном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="009A766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82C86" w:rsidRPr="00B82C86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B82C86" w:rsidRPr="00B82C86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82C86" w:rsidRPr="00B82C86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="00B82C86" w:rsidRPr="00B82C86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="00B82C86" w:rsidRPr="00B82C86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="00B82C86" w:rsidRPr="00B82C86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="00B82C86" w:rsidRPr="00B82C8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странице</w:t>
      </w:r>
      <w:r w:rsidR="00B82C86" w:rsidRPr="00B82C86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классного</w:t>
      </w:r>
      <w:r w:rsidR="00B82C86" w:rsidRPr="00B82C86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журнала</w:t>
      </w:r>
      <w:r w:rsidR="00B82C86" w:rsidRPr="00B82C8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2C86" w:rsidRPr="00B82C86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итоговых</w:t>
      </w:r>
      <w:r w:rsidR="00B82C86" w:rsidRPr="00B82C86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колонках</w:t>
      </w:r>
      <w:r w:rsidR="00B82C86" w:rsidRPr="00B82C8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ставится</w:t>
      </w:r>
      <w:r w:rsidR="00B82C86" w:rsidRPr="00B82C86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>отметка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осв</w:t>
      </w:r>
      <w:proofErr w:type="spellEnd"/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». Индивидуальные коррекционные занятия и предметы коррекционной подготовки носят 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отметочный характер. Уровень усвоения образовательной программы, динамика обучения ребенка, его коррекционная подготовка отражается в индивидуальной карте </w:t>
      </w:r>
      <w:r w:rsidR="00B82C86"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развития.</w:t>
      </w:r>
    </w:p>
    <w:p w:rsidR="00B82C86" w:rsidRPr="00B82C86" w:rsidRDefault="003072C5" w:rsidP="003072C5">
      <w:pPr>
        <w:widowControl w:val="0"/>
        <w:tabs>
          <w:tab w:val="left" w:pos="18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Решение о промежуточной аттестации обучающихся с ограниченными возможностями здоровья принимает педагогический совет школы.</w:t>
      </w:r>
    </w:p>
    <w:p w:rsidR="00B82C86" w:rsidRPr="00B82C86" w:rsidRDefault="003072C5" w:rsidP="003072C5">
      <w:pPr>
        <w:widowControl w:val="0"/>
        <w:tabs>
          <w:tab w:val="left" w:pos="17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Учащиеся c ограниченными возможностями здоровья, успешно усваивающие адаптированные образова</w:t>
      </w:r>
      <w:r w:rsidR="000A5BA9">
        <w:rPr>
          <w:rFonts w:ascii="Times New Roman" w:eastAsia="Times New Roman" w:hAnsi="Times New Roman" w:cs="Times New Roman"/>
          <w:sz w:val="28"/>
          <w:szCs w:val="28"/>
        </w:rPr>
        <w:t xml:space="preserve">тельные программы, по решению </w:t>
      </w:r>
      <w:proofErr w:type="spellStart"/>
      <w:r w:rsidR="000A5BA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Пк</w:t>
      </w:r>
      <w:proofErr w:type="spellEnd"/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 и педагогического совета переводятся в следующий класс.</w:t>
      </w:r>
    </w:p>
    <w:p w:rsidR="00B82C86" w:rsidRPr="00B82C86" w:rsidRDefault="000A5BA9" w:rsidP="000A5BA9">
      <w:pPr>
        <w:widowControl w:val="0"/>
        <w:tabs>
          <w:tab w:val="left" w:pos="18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При отсутствии положительной динамики в усвоении адаптированных образовательных программ, в развитии и адаптации в условиях инклюзивного обучения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Пк</w:t>
      </w:r>
      <w:proofErr w:type="spellEnd"/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, обучающиеся в установленном порядке направляются на дополнительную диагностику в городскую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ПМПК для получения рекомендаций.</w:t>
      </w:r>
    </w:p>
    <w:p w:rsidR="00B82C86" w:rsidRPr="00B82C86" w:rsidRDefault="000A5BA9" w:rsidP="000A5BA9">
      <w:pPr>
        <w:widowControl w:val="0"/>
        <w:tabs>
          <w:tab w:val="left" w:pos="16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Форма Государственной итоговой аттестация по образовательным программам среднего общего образования для обучающихся с ОВЗ или для обучающихся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- инвалидов устанавливается федеральным органом исполнительной власти, осуществляющим функции по выработке государственной политики и нормативно- правовому регулированию в сфере образования.</w:t>
      </w:r>
    </w:p>
    <w:p w:rsidR="00B82C86" w:rsidRPr="00B82C86" w:rsidRDefault="000A5BA9" w:rsidP="000A5BA9">
      <w:pPr>
        <w:widowControl w:val="0"/>
        <w:tabs>
          <w:tab w:val="left" w:pos="18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 ОВЗ, получившие образование в форме инклюзивного (интегрированного)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образования по программам специальных (коррекционных) образовательных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учреждений вправе пройти аттестацию по программам специального (коррекционного)</w:t>
      </w:r>
      <w:r w:rsidR="00B82C86" w:rsidRPr="00B82C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="00B82C86"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="00B82C86" w:rsidRPr="00B82C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B82C86" w:rsidRPr="00B82C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="00B82C86"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="00B82C86" w:rsidRPr="00B82C8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82C86" w:rsidRPr="00B82C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выдачей</w:t>
      </w:r>
      <w:r w:rsidR="00B82C86" w:rsidRPr="00B82C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документа об образовании соответствующего образца.</w:t>
      </w:r>
    </w:p>
    <w:p w:rsidR="00B82C86" w:rsidRPr="00B82C86" w:rsidRDefault="000A5BA9" w:rsidP="000A5BA9">
      <w:pPr>
        <w:widowControl w:val="0"/>
        <w:tabs>
          <w:tab w:val="left" w:pos="17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детей с ОВЗ проводится в обстановке, исключающей влияние негативных факторов на состояние их здоровья, и в условиях, отвечающих психофизическим особенностям и состоянию здоровья выпускников в соответствии с федеральным законодательством.</w:t>
      </w:r>
    </w:p>
    <w:p w:rsidR="00B82C86" w:rsidRPr="00B82C86" w:rsidRDefault="000A5BA9" w:rsidP="000A5BA9">
      <w:pPr>
        <w:widowControl w:val="0"/>
        <w:tabs>
          <w:tab w:val="left" w:pos="1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Выпускники 9 класса, обучавшиеся по специальным (коррекционным) программам и успешно освоившие курс основной школы, получают документ государственного образца о получении основного общего образования.</w:t>
      </w:r>
    </w:p>
    <w:p w:rsidR="00B82C86" w:rsidRPr="00B82C86" w:rsidRDefault="000A5BA9" w:rsidP="000A5BA9">
      <w:pPr>
        <w:widowControl w:val="0"/>
        <w:tabs>
          <w:tab w:val="left" w:pos="17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3.11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Выпускники 9 класса, обучавшиеся по специальным (коррекционным) программам VIII вида, экзамены не сдают и получают свидетельство установленного образца по результатам успеваемости.</w:t>
      </w:r>
    </w:p>
    <w:p w:rsidR="00B82C86" w:rsidRPr="00B82C86" w:rsidRDefault="000A5BA9" w:rsidP="000A5BA9">
      <w:pPr>
        <w:widowControl w:val="0"/>
        <w:tabs>
          <w:tab w:val="left" w:pos="18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3.12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Выпускники 11 класса с ограниченными возможностями здоровья, успешно освоившие курс средней школы, получают документ государственного образца о получении среднего (полного) общего образования в соответствии с действующим </w:t>
      </w:r>
      <w:r w:rsidR="00B82C86"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>законодательством.</w:t>
      </w:r>
    </w:p>
    <w:p w:rsidR="00B82C86" w:rsidRPr="00B82C86" w:rsidRDefault="00B82C86" w:rsidP="00B82C8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2C86" w:rsidRPr="000A5BA9" w:rsidRDefault="000A5BA9" w:rsidP="000A5BA9">
      <w:pPr>
        <w:widowControl w:val="0"/>
        <w:tabs>
          <w:tab w:val="left" w:pos="197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B82C86" w:rsidRPr="00B82C86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Психолого-педагогическое</w:t>
      </w:r>
      <w:r w:rsidR="00B82C86" w:rsidRPr="00B82C8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b/>
          <w:bCs/>
          <w:sz w:val="28"/>
          <w:szCs w:val="28"/>
        </w:rPr>
        <w:t>сопровождение</w:t>
      </w:r>
      <w:r w:rsidR="00B82C86" w:rsidRPr="00B82C8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интегрированного</w:t>
      </w:r>
      <w:r w:rsidR="00B82C86" w:rsidRPr="00B82C8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</w:t>
      </w:r>
      <w:r w:rsidR="00B82C86" w:rsidRPr="00B82C8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b/>
          <w:bCs/>
          <w:sz w:val="28"/>
          <w:szCs w:val="28"/>
        </w:rPr>
        <w:t>и воспитания детей с ограниченными возможностями здоровья</w:t>
      </w:r>
    </w:p>
    <w:p w:rsidR="000A5BA9" w:rsidRPr="00B82C86" w:rsidRDefault="000A5BA9" w:rsidP="000A5BA9">
      <w:pPr>
        <w:widowControl w:val="0"/>
        <w:tabs>
          <w:tab w:val="left" w:pos="1978"/>
        </w:tabs>
        <w:autoSpaceDE w:val="0"/>
        <w:autoSpaceDN w:val="0"/>
        <w:spacing w:after="0" w:line="240" w:lineRule="auto"/>
        <w:ind w:left="2470" w:right="142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2C86" w:rsidRPr="00B82C86" w:rsidRDefault="000A5BA9" w:rsidP="000A5BA9">
      <w:pPr>
        <w:widowControl w:val="0"/>
        <w:tabs>
          <w:tab w:val="left" w:pos="16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Pr="000A5BA9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образовательного процесса для детей с ограниченными возможностями здоровья в условиях инклюзивного обучения предусматривает осуществление психолого- педагогического сопровождения.</w:t>
      </w:r>
    </w:p>
    <w:p w:rsidR="00B82C86" w:rsidRPr="00B82C86" w:rsidRDefault="000A5BA9" w:rsidP="000A5BA9">
      <w:pPr>
        <w:widowControl w:val="0"/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="00B82C86" w:rsidRPr="00B82C8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="00B82C86" w:rsidRPr="00B82C8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психолого-педагогического</w:t>
      </w:r>
      <w:r w:rsidR="00B82C86" w:rsidRPr="00B82C8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="00B82C86" w:rsidRPr="00B82C8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>являются:</w:t>
      </w:r>
    </w:p>
    <w:p w:rsidR="00B82C86" w:rsidRPr="00B82C86" w:rsidRDefault="00B82C86" w:rsidP="000A5B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>-выявление</w:t>
      </w:r>
      <w:r w:rsidRPr="00B82C8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>структуры</w:t>
      </w:r>
      <w:r w:rsidRPr="00B82C8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>нарушения;</w:t>
      </w:r>
    </w:p>
    <w:p w:rsidR="00B82C86" w:rsidRPr="00B82C86" w:rsidRDefault="00B82C86" w:rsidP="000A5B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sz w:val="28"/>
          <w:szCs w:val="28"/>
        </w:rPr>
        <w:t>-преодоление</w:t>
      </w:r>
      <w:r w:rsidRPr="00B82C8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трудностей,</w:t>
      </w:r>
      <w:r w:rsidRPr="00B82C8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возникающих</w:t>
      </w:r>
      <w:r w:rsidRPr="00B82C8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2C8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B82C8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совместного</w:t>
      </w:r>
      <w:r w:rsidRPr="00B82C8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B82C8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2C8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воспитания;</w:t>
      </w:r>
    </w:p>
    <w:p w:rsidR="00B82C86" w:rsidRPr="00B82C86" w:rsidRDefault="00B82C86" w:rsidP="000A5B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sz w:val="28"/>
          <w:szCs w:val="28"/>
        </w:rPr>
        <w:t xml:space="preserve">-информирование родителей, законных представителей относительно организации, задач образования и развития их ребенка, а также перспектив коррекции и компенсации </w:t>
      </w:r>
      <w:r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>нарушения.</w:t>
      </w:r>
    </w:p>
    <w:p w:rsidR="00B82C86" w:rsidRPr="00B82C86" w:rsidRDefault="000A5BA9" w:rsidP="000A5BA9">
      <w:pPr>
        <w:widowControl w:val="0"/>
        <w:tabs>
          <w:tab w:val="left" w:pos="16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Приказом директора МОУ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СОШ №22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 создается школьный психолого-медико- педагогический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онсилиум (далее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Пк</w:t>
      </w:r>
      <w:proofErr w:type="spellEnd"/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), в состав которого входят:</w:t>
      </w:r>
    </w:p>
    <w:p w:rsidR="00B82C86" w:rsidRPr="00B82C86" w:rsidRDefault="00B82C86" w:rsidP="000A5B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sz w:val="28"/>
          <w:szCs w:val="28"/>
        </w:rPr>
        <w:t>-узкие</w:t>
      </w:r>
      <w:r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специалисты: учитель-дефектолог, учитель-логопед,</w:t>
      </w:r>
      <w:r w:rsidRPr="00B82C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педагог-психолог,</w:t>
      </w:r>
      <w:r w:rsidRPr="00B82C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 xml:space="preserve">социальный </w:t>
      </w:r>
      <w:r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педагог;</w:t>
      </w:r>
    </w:p>
    <w:p w:rsidR="00B82C86" w:rsidRPr="00B82C86" w:rsidRDefault="00B82C86" w:rsidP="000A5B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sz w:val="28"/>
          <w:szCs w:val="28"/>
        </w:rPr>
        <w:t>-педагогические</w:t>
      </w:r>
      <w:r w:rsidRPr="00B82C8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Pr="00B82C8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МОУ</w:t>
      </w:r>
      <w:r w:rsidRPr="00B82C8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0A5BA9">
        <w:rPr>
          <w:rFonts w:ascii="Times New Roman" w:eastAsia="Times New Roman" w:hAnsi="Times New Roman" w:cs="Times New Roman"/>
          <w:spacing w:val="-15"/>
          <w:sz w:val="28"/>
          <w:szCs w:val="28"/>
        </w:rPr>
        <w:t>«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СОШ</w:t>
      </w:r>
      <w:r w:rsidRPr="00B82C8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pacing w:val="-4"/>
          <w:sz w:val="28"/>
          <w:szCs w:val="28"/>
        </w:rPr>
        <w:t>№22</w:t>
      </w:r>
      <w:r w:rsidR="000A5BA9"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 w:rsidRPr="00B82C86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B82C86" w:rsidRPr="00B82C86" w:rsidRDefault="00B82C86" w:rsidP="000A5B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sz w:val="28"/>
          <w:szCs w:val="28"/>
        </w:rPr>
        <w:t>-медицинский</w:t>
      </w:r>
      <w:r w:rsidRPr="00B82C8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>работник.</w:t>
      </w:r>
    </w:p>
    <w:p w:rsidR="00B82C86" w:rsidRDefault="000A5BA9" w:rsidP="000A5BA9">
      <w:pPr>
        <w:widowControl w:val="0"/>
        <w:tabs>
          <w:tab w:val="left" w:pos="16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Школьный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Пк</w:t>
      </w:r>
      <w:proofErr w:type="spellEnd"/>
      <w:r w:rsidR="00B82C86" w:rsidRPr="00B82C8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организационно-методическое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и обеспечение образовательного процесса учащихся с ОВЗ.</w:t>
      </w:r>
    </w:p>
    <w:p w:rsidR="000A5BA9" w:rsidRPr="00B82C86" w:rsidRDefault="000A5BA9" w:rsidP="000A5BA9">
      <w:pPr>
        <w:widowControl w:val="0"/>
        <w:tabs>
          <w:tab w:val="left" w:pos="16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BA9" w:rsidRPr="009A7662" w:rsidRDefault="00B82C86" w:rsidP="000A5BA9">
      <w:pPr>
        <w:pStyle w:val="a3"/>
        <w:widowControl w:val="0"/>
        <w:numPr>
          <w:ilvl w:val="0"/>
          <w:numId w:val="9"/>
        </w:numPr>
        <w:tabs>
          <w:tab w:val="left" w:pos="47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7662">
        <w:rPr>
          <w:rFonts w:ascii="Times New Roman" w:eastAsia="Times New Roman" w:hAnsi="Times New Roman" w:cs="Times New Roman"/>
          <w:b/>
          <w:sz w:val="28"/>
          <w:szCs w:val="28"/>
        </w:rPr>
        <w:t>Ведение</w:t>
      </w:r>
      <w:r w:rsidRPr="009A7662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9A7662">
        <w:rPr>
          <w:rFonts w:ascii="Times New Roman" w:eastAsia="Times New Roman" w:hAnsi="Times New Roman" w:cs="Times New Roman"/>
          <w:b/>
          <w:sz w:val="28"/>
          <w:szCs w:val="28"/>
        </w:rPr>
        <w:t>документации</w:t>
      </w:r>
    </w:p>
    <w:p w:rsidR="00B82C86" w:rsidRPr="00B82C86" w:rsidRDefault="000A5BA9" w:rsidP="000A5BA9">
      <w:pPr>
        <w:widowControl w:val="0"/>
        <w:tabs>
          <w:tab w:val="left" w:pos="47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BA9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В МОУ </w:t>
      </w:r>
      <w:r w:rsidRPr="000A5BA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СОШ №22</w:t>
      </w:r>
      <w:r w:rsidRPr="000A5B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 ведется следующая документация:</w:t>
      </w:r>
    </w:p>
    <w:p w:rsidR="00B82C86" w:rsidRPr="00B82C86" w:rsidRDefault="00B82C86" w:rsidP="000A5B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sz w:val="28"/>
          <w:szCs w:val="28"/>
        </w:rPr>
        <w:t>-адаптированная</w:t>
      </w:r>
      <w:r w:rsidRPr="00B82C8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B82C8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B82C8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82C8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B82C8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82C8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pacing w:val="-4"/>
          <w:sz w:val="28"/>
          <w:szCs w:val="28"/>
        </w:rPr>
        <w:t>ОВЗ;</w:t>
      </w:r>
    </w:p>
    <w:p w:rsidR="00B82C86" w:rsidRPr="00B82C86" w:rsidRDefault="00B82C86" w:rsidP="000A5B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sz w:val="28"/>
          <w:szCs w:val="28"/>
        </w:rPr>
        <w:t>-журнал учета проведенных с детьми с ограниченными возможностями здоровья уроков (занятий) федерального и коррекционного компонентов учебного плана и посещения их детьми (заполняется учителем аналогично страницам классного журнала;</w:t>
      </w:r>
    </w:p>
    <w:p w:rsidR="00B82C86" w:rsidRPr="00B82C86" w:rsidRDefault="00B82C86" w:rsidP="000A5B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sz w:val="28"/>
          <w:szCs w:val="28"/>
        </w:rPr>
        <w:t xml:space="preserve">-рабочие адаптированные программы по предметам для учащихся с ограниченными возможностями здоровья разрабатываются учителем в соответствии с примерными программами, рассматриваются на заседании школьного МО и утверждаются директором </w:t>
      </w:r>
      <w:r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>школы;</w:t>
      </w:r>
    </w:p>
    <w:p w:rsidR="00B82C86" w:rsidRPr="00B82C86" w:rsidRDefault="00B82C86" w:rsidP="000A5B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sz w:val="28"/>
          <w:szCs w:val="28"/>
        </w:rPr>
        <w:t>-расписание</w:t>
      </w:r>
      <w:r w:rsidRPr="00B82C8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уроков</w:t>
      </w:r>
      <w:r w:rsidRPr="00B82C8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(занятий),</w:t>
      </w:r>
      <w:r w:rsidRPr="00B82C8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утвержденное</w:t>
      </w:r>
      <w:r w:rsidRPr="00B82C8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Pr="00B82C8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МОУ</w:t>
      </w:r>
      <w:r w:rsidRPr="00B82C8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0A5BA9" w:rsidRPr="000A5BA9">
        <w:rPr>
          <w:rFonts w:ascii="Times New Roman" w:eastAsia="Times New Roman" w:hAnsi="Times New Roman" w:cs="Times New Roman"/>
          <w:spacing w:val="-13"/>
          <w:sz w:val="28"/>
          <w:szCs w:val="28"/>
        </w:rPr>
        <w:t>«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t>СОШ</w:t>
      </w:r>
      <w:r w:rsidRPr="00B82C8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82C86">
        <w:rPr>
          <w:rFonts w:ascii="Times New Roman" w:eastAsia="Times New Roman" w:hAnsi="Times New Roman" w:cs="Times New Roman"/>
          <w:spacing w:val="-4"/>
          <w:sz w:val="28"/>
          <w:szCs w:val="28"/>
        </w:rPr>
        <w:t>№22</w:t>
      </w:r>
      <w:r w:rsidR="000A5BA9" w:rsidRPr="000A5BA9"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 w:rsidRPr="00B82C86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B82C86" w:rsidRPr="00B82C86" w:rsidRDefault="00B82C86" w:rsidP="000A5B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sz w:val="28"/>
          <w:szCs w:val="28"/>
        </w:rPr>
        <w:t xml:space="preserve">-рабочие программы членов группы психолого-педагогического сопровождения детей с ограниченными возможностями здоровья, </w:t>
      </w:r>
      <w:r w:rsidRPr="00B82C86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утвержденные директором школы;</w:t>
      </w:r>
    </w:p>
    <w:p w:rsidR="00B82C86" w:rsidRPr="00B82C86" w:rsidRDefault="00B82C86" w:rsidP="000A5B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sz w:val="28"/>
          <w:szCs w:val="28"/>
        </w:rPr>
        <w:t>-индивидуальные программы развития психолого-педагогического сопровождения ребенка с ограниченными возможностями здоровья;</w:t>
      </w:r>
    </w:p>
    <w:p w:rsidR="00B82C86" w:rsidRPr="00B82C86" w:rsidRDefault="00B82C86" w:rsidP="000A5B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C86">
        <w:rPr>
          <w:rFonts w:ascii="Times New Roman" w:eastAsia="Times New Roman" w:hAnsi="Times New Roman" w:cs="Times New Roman"/>
          <w:sz w:val="28"/>
          <w:szCs w:val="28"/>
        </w:rPr>
        <w:t>-тетради учащихся, имеющих ограниченные возможности здоровья, посещающих занятия узких специалистов.</w:t>
      </w:r>
    </w:p>
    <w:p w:rsidR="00B82C86" w:rsidRPr="00B82C86" w:rsidRDefault="00B82C86" w:rsidP="000A5B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82C86" w:rsidRPr="000A5BA9" w:rsidRDefault="000A5BA9" w:rsidP="000A5BA9">
      <w:pPr>
        <w:pStyle w:val="a3"/>
        <w:widowControl w:val="0"/>
        <w:tabs>
          <w:tab w:val="left" w:pos="3813"/>
        </w:tabs>
        <w:autoSpaceDE w:val="0"/>
        <w:autoSpaceDN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B82C86" w:rsidRPr="000A5BA9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</w:t>
      </w:r>
      <w:r w:rsidR="00B82C86" w:rsidRPr="000A5B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82C86" w:rsidRPr="000A5BA9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="00B82C86" w:rsidRPr="000A5B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процесса.</w:t>
      </w:r>
    </w:p>
    <w:p w:rsidR="00B82C86" w:rsidRPr="00B82C86" w:rsidRDefault="000A5BA9" w:rsidP="000A5BA9">
      <w:pPr>
        <w:widowControl w:val="0"/>
        <w:tabs>
          <w:tab w:val="left" w:pos="15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Участниками коррекционно-образовательного процесса являются педагогические работники (учитель-дефектолог, учителя, педагог-психолог, учитель-логопед, социальный педагог), иные педагогические работники, дети с ограниченными возможностями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здоровья и их законные представители.</w:t>
      </w:r>
    </w:p>
    <w:p w:rsidR="00B82C86" w:rsidRPr="00B82C86" w:rsidRDefault="000A5BA9" w:rsidP="000A5BA9">
      <w:pPr>
        <w:widowControl w:val="0"/>
        <w:tabs>
          <w:tab w:val="left" w:pos="16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 образовательного учреждения должны знать основы коррекционной педагогики и специальной психологии, иметь четкое представление об особенностях психофизического развития детей с ограниченными возможностями здоровья, владеть методиками и технологиями организации образовательного и реабилитационного процесса для детей.</w:t>
      </w:r>
    </w:p>
    <w:p w:rsidR="00B82C86" w:rsidRPr="00B82C86" w:rsidRDefault="000A5BA9" w:rsidP="000A5BA9">
      <w:pPr>
        <w:widowControl w:val="0"/>
        <w:tabs>
          <w:tab w:val="left" w:pos="16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В штатное расписание общеобразовательного учреждения вводятся ставки учителя- дефектолога, педагога-психолога, учителя-логопеда, социального педагога. Введение штатных единиц указанных должностей осуществляется за счет средств образовательного </w:t>
      </w:r>
      <w:r w:rsidR="00B82C86"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учреждения.</w:t>
      </w:r>
    </w:p>
    <w:p w:rsidR="00B82C86" w:rsidRPr="00B82C86" w:rsidRDefault="000A5BA9" w:rsidP="000A5BA9">
      <w:pPr>
        <w:widowControl w:val="0"/>
        <w:tabs>
          <w:tab w:val="left" w:pos="16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Для организации образовательного процесса учреждение вправе заключать договоры со специальными (коррекционными) образовательными учреждениями, лечебно- профилактическими учреждениями, учреждениями здравоохранения, учреждениями социальной защиты населения и др.</w:t>
      </w:r>
    </w:p>
    <w:p w:rsidR="00B82C86" w:rsidRPr="00B82C86" w:rsidRDefault="000A5BA9" w:rsidP="000A5BA9">
      <w:pPr>
        <w:widowControl w:val="0"/>
        <w:tabs>
          <w:tab w:val="left" w:pos="15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Права и обязанности педагогических и иных работников МОУ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СОШ №22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работающих в рамках инклюзивного обучения определяются актами законодательства Российской Федерации, Республики Мордовия, уставом МОУ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СОШ №22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, настоящим </w:t>
      </w:r>
      <w:r w:rsidR="00B82C86" w:rsidRPr="00B82C86">
        <w:rPr>
          <w:rFonts w:ascii="Times New Roman" w:eastAsia="Times New Roman" w:hAnsi="Times New Roman" w:cs="Times New Roman"/>
          <w:spacing w:val="-2"/>
          <w:sz w:val="28"/>
          <w:szCs w:val="28"/>
        </w:rPr>
        <w:t>Положением.</w:t>
      </w:r>
    </w:p>
    <w:p w:rsidR="00B82C86" w:rsidRPr="00B82C86" w:rsidRDefault="000A5BA9" w:rsidP="000A5BA9">
      <w:pPr>
        <w:widowControl w:val="0"/>
        <w:tabs>
          <w:tab w:val="left" w:pos="15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Обязанности педагогических и иных работников МОУ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СОШ №22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, работающих в рамках инклюзивного обучения, определяются также должностными инструкциями, разрабатываемыми и утверждаемыми директором МОУ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СОШ №22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квалификационных характеристик.</w:t>
      </w:r>
    </w:p>
    <w:p w:rsidR="00B82C86" w:rsidRDefault="000A5BA9" w:rsidP="000A5BA9">
      <w:pPr>
        <w:widowControl w:val="0"/>
        <w:tabs>
          <w:tab w:val="left" w:pos="15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7AB">
        <w:rPr>
          <w:rFonts w:ascii="Times New Roman" w:eastAsia="Times New Roman" w:hAnsi="Times New Roman" w:cs="Times New Roman"/>
          <w:sz w:val="28"/>
          <w:szCs w:val="28"/>
        </w:rPr>
        <w:t>6.7</w:t>
      </w:r>
      <w:r w:rsidR="00B82C86" w:rsidRPr="009247AB">
        <w:rPr>
          <w:rFonts w:ascii="Times New Roman" w:eastAsia="Times New Roman" w:hAnsi="Times New Roman" w:cs="Times New Roman"/>
          <w:sz w:val="28"/>
          <w:szCs w:val="28"/>
        </w:rPr>
        <w:t>Права и обязанности учащихся и их родителей (законных представителей) определяются законодательством Российской Федерации, Республики Мордовия и уставом МОУ СОШ №22.</w:t>
      </w:r>
    </w:p>
    <w:p w:rsidR="009247AB" w:rsidRPr="009247AB" w:rsidRDefault="009247AB" w:rsidP="000A5BA9">
      <w:pPr>
        <w:widowControl w:val="0"/>
        <w:tabs>
          <w:tab w:val="left" w:pos="15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2C86" w:rsidRPr="009A7662" w:rsidRDefault="000A5BA9" w:rsidP="000A5BA9">
      <w:pPr>
        <w:widowControl w:val="0"/>
        <w:tabs>
          <w:tab w:val="left" w:pos="388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9A76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B82C86" w:rsidRPr="009A7662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</w:t>
      </w:r>
      <w:r w:rsidR="00B82C86" w:rsidRPr="009A76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82C86" w:rsidRPr="009A7662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образовательным</w:t>
      </w:r>
      <w:r w:rsidR="00B82C86" w:rsidRPr="009A76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82C86" w:rsidRPr="009A76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учреждением</w:t>
      </w:r>
      <w:r w:rsidRPr="009A76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82C86" w:rsidRPr="009A7662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B82C86" w:rsidRPr="009A7662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="00B82C86" w:rsidRPr="009A7662">
        <w:rPr>
          <w:rFonts w:ascii="Times New Roman" w:eastAsia="Times New Roman" w:hAnsi="Times New Roman" w:cs="Times New Roman"/>
          <w:b/>
          <w:sz w:val="28"/>
          <w:szCs w:val="28"/>
        </w:rPr>
        <w:t>инклюзивной</w:t>
      </w:r>
      <w:r w:rsidR="00B82C86" w:rsidRPr="009A766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B82C86" w:rsidRPr="009A7662">
        <w:rPr>
          <w:rFonts w:ascii="Times New Roman" w:eastAsia="Times New Roman" w:hAnsi="Times New Roman" w:cs="Times New Roman"/>
          <w:b/>
          <w:sz w:val="28"/>
          <w:szCs w:val="28"/>
        </w:rPr>
        <w:t>(интегрированной)</w:t>
      </w:r>
      <w:r w:rsidR="00B82C86" w:rsidRPr="009A766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B82C86" w:rsidRPr="009A7662">
        <w:rPr>
          <w:rFonts w:ascii="Times New Roman" w:eastAsia="Times New Roman" w:hAnsi="Times New Roman" w:cs="Times New Roman"/>
          <w:b/>
          <w:sz w:val="28"/>
          <w:szCs w:val="28"/>
        </w:rPr>
        <w:t>формой</w:t>
      </w:r>
      <w:r w:rsidR="00B82C86" w:rsidRPr="009A766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B82C86" w:rsidRPr="009A766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обучения</w:t>
      </w:r>
    </w:p>
    <w:p w:rsidR="000A5BA9" w:rsidRPr="00B82C86" w:rsidRDefault="000A5BA9" w:rsidP="000A5BA9">
      <w:pPr>
        <w:widowControl w:val="0"/>
        <w:tabs>
          <w:tab w:val="left" w:pos="388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</w:p>
    <w:p w:rsidR="00B82C86" w:rsidRPr="00B82C86" w:rsidRDefault="000A5BA9" w:rsidP="000A5BA9">
      <w:pPr>
        <w:widowControl w:val="0"/>
        <w:tabs>
          <w:tab w:val="left" w:pos="1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Управление образовательным учреждением, работающего в режиме инклюзивного (интегрированного)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обучения, осуществляется в соответствии с законодательством Российской Федерации и Уставом образовательного учреждения.</w:t>
      </w:r>
    </w:p>
    <w:p w:rsidR="00B82C86" w:rsidRPr="00B82C86" w:rsidRDefault="000A5BA9" w:rsidP="000A5BA9">
      <w:pPr>
        <w:widowControl w:val="0"/>
        <w:tabs>
          <w:tab w:val="left" w:pos="16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7.2Наряду с обязанностями, определё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нными Уставом МОУ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СОШ №22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директор несё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т персональную ответственность за правильную организацию инклюзивного (интегрированного) обучения детей с ОВЗ, обеспечивает создание им необходимых санитарно-гигиенических условий для осуществления режима труда и отдыха.</w:t>
      </w:r>
    </w:p>
    <w:p w:rsidR="00B82C86" w:rsidRPr="00B82C86" w:rsidRDefault="00940D1E" w:rsidP="00940D1E">
      <w:pPr>
        <w:widowControl w:val="0"/>
        <w:tabs>
          <w:tab w:val="left" w:pos="16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Заместители директора по учебно-воспитательной работе МОУ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СОШ №22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 несут дополнительную ответственность за своевременное выявление детей, нуждающихся в обучении по адаптированным образовательным программам, их освидетельствование на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ПМПК; организуют работу педагогов по обучению и воспитанию этой категории учащихся; отвечают за оснащение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процесса инклюзивного (интегрированного) образования учебно-наглядными пособиями и дидактическим материалом; оказывают методическую помощь педагогам в повышении их профессиональной квалификации и овладении ими основами коррекционной педагогики и психологии; обеспечивают выполнение режимных моментов в классах с инклюзивной (интегрированной)</w:t>
      </w:r>
      <w:r w:rsidR="00B82C86" w:rsidRPr="00B82C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формой обучения с учё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том возрастных особенностей и состояния здоровья обучающихся.</w:t>
      </w:r>
    </w:p>
    <w:p w:rsidR="00B82C86" w:rsidRPr="00B82C86" w:rsidRDefault="00940D1E" w:rsidP="00940D1E">
      <w:pPr>
        <w:widowControl w:val="0"/>
        <w:tabs>
          <w:tab w:val="left" w:pos="17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 xml:space="preserve">Размер доплат и надбавок учителям, осуществляющим обучение детей с ограниченными возможностями здоровья, коррекционную работу, устанавливается в соответствии с положением об оплате труда МОУ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СОШ №22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2C86" w:rsidRPr="00B82C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5E56" w:rsidRDefault="00105D30"/>
    <w:p w:rsidR="00B82C86" w:rsidRDefault="00B82C86"/>
    <w:p w:rsidR="00B82C86" w:rsidRDefault="00B82C86"/>
    <w:p w:rsidR="00B82C86" w:rsidRDefault="00B82C86"/>
    <w:sectPr w:rsidR="00B82C86" w:rsidSect="00C146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9E3"/>
    <w:multiLevelType w:val="multilevel"/>
    <w:tmpl w:val="5CD26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7B0E67"/>
    <w:multiLevelType w:val="hybridMultilevel"/>
    <w:tmpl w:val="7BCA5DDE"/>
    <w:lvl w:ilvl="0" w:tplc="3460BA16">
      <w:start w:val="1"/>
      <w:numFmt w:val="decimal"/>
      <w:lvlText w:val="%1."/>
      <w:lvlJc w:val="left"/>
      <w:pPr>
        <w:ind w:left="3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2" w15:restartNumberingAfterBreak="0">
    <w:nsid w:val="3AEF1A88"/>
    <w:multiLevelType w:val="multilevel"/>
    <w:tmpl w:val="96FE2CFA"/>
    <w:lvl w:ilvl="0">
      <w:start w:val="7"/>
      <w:numFmt w:val="decimal"/>
      <w:lvlText w:val="%1"/>
      <w:lvlJc w:val="left"/>
      <w:pPr>
        <w:ind w:left="1162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4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1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1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476"/>
      </w:pPr>
      <w:rPr>
        <w:rFonts w:hint="default"/>
        <w:lang w:val="ru-RU" w:eastAsia="en-US" w:bidi="ar-SA"/>
      </w:rPr>
    </w:lvl>
  </w:abstractNum>
  <w:abstractNum w:abstractNumId="3" w15:restartNumberingAfterBreak="0">
    <w:nsid w:val="4D031EA5"/>
    <w:multiLevelType w:val="multilevel"/>
    <w:tmpl w:val="DA7C850E"/>
    <w:lvl w:ilvl="0">
      <w:start w:val="2"/>
      <w:numFmt w:val="decimal"/>
      <w:lvlText w:val="%1"/>
      <w:lvlJc w:val="left"/>
      <w:pPr>
        <w:ind w:left="1162" w:hanging="68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62" w:hanging="6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1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1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4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684"/>
      </w:pPr>
      <w:rPr>
        <w:rFonts w:hint="default"/>
        <w:lang w:val="ru-RU" w:eastAsia="en-US" w:bidi="ar-SA"/>
      </w:rPr>
    </w:lvl>
  </w:abstractNum>
  <w:abstractNum w:abstractNumId="4" w15:restartNumberingAfterBreak="0">
    <w:nsid w:val="56A36863"/>
    <w:multiLevelType w:val="hybridMultilevel"/>
    <w:tmpl w:val="42366BF0"/>
    <w:lvl w:ilvl="0" w:tplc="D0EA54F2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D19CC"/>
    <w:multiLevelType w:val="multilevel"/>
    <w:tmpl w:val="CD8AD460"/>
    <w:lvl w:ilvl="0">
      <w:start w:val="6"/>
      <w:numFmt w:val="decimal"/>
      <w:lvlText w:val="%1"/>
      <w:lvlJc w:val="left"/>
      <w:pPr>
        <w:ind w:left="116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0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690F3E3C"/>
    <w:multiLevelType w:val="hybridMultilevel"/>
    <w:tmpl w:val="777EB60A"/>
    <w:lvl w:ilvl="0" w:tplc="80060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03734"/>
    <w:multiLevelType w:val="multilevel"/>
    <w:tmpl w:val="D2243B2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2729CC"/>
    <w:multiLevelType w:val="multilevel"/>
    <w:tmpl w:val="EBFA8174"/>
    <w:lvl w:ilvl="0">
      <w:start w:val="3"/>
      <w:numFmt w:val="decimal"/>
      <w:lvlText w:val="%1"/>
      <w:lvlJc w:val="left"/>
      <w:pPr>
        <w:ind w:left="1162" w:hanging="4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62" w:hanging="4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1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4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440"/>
      </w:pPr>
      <w:rPr>
        <w:rFonts w:hint="default"/>
        <w:lang w:val="ru-RU" w:eastAsia="en-US" w:bidi="ar-SA"/>
      </w:rPr>
    </w:lvl>
  </w:abstractNum>
  <w:abstractNum w:abstractNumId="9" w15:restartNumberingAfterBreak="0">
    <w:nsid w:val="79C70D47"/>
    <w:multiLevelType w:val="multilevel"/>
    <w:tmpl w:val="BE729BBC"/>
    <w:lvl w:ilvl="0">
      <w:start w:val="1"/>
      <w:numFmt w:val="decimal"/>
      <w:lvlText w:val="%1"/>
      <w:lvlJc w:val="left"/>
      <w:pPr>
        <w:ind w:left="1162" w:hanging="36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62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116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2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B5707B4"/>
    <w:multiLevelType w:val="hybridMultilevel"/>
    <w:tmpl w:val="CE0C30A6"/>
    <w:lvl w:ilvl="0" w:tplc="3C6448B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71AE3"/>
    <w:multiLevelType w:val="multilevel"/>
    <w:tmpl w:val="1A466C58"/>
    <w:lvl w:ilvl="0">
      <w:start w:val="4"/>
      <w:numFmt w:val="decimal"/>
      <w:lvlText w:val="%1"/>
      <w:lvlJc w:val="left"/>
      <w:pPr>
        <w:ind w:left="116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4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1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1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4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4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C86"/>
    <w:rsid w:val="000A5BA9"/>
    <w:rsid w:val="00105D30"/>
    <w:rsid w:val="002922E2"/>
    <w:rsid w:val="002A30A9"/>
    <w:rsid w:val="002C6F8B"/>
    <w:rsid w:val="003072C5"/>
    <w:rsid w:val="005761B3"/>
    <w:rsid w:val="00832F64"/>
    <w:rsid w:val="00903D2B"/>
    <w:rsid w:val="00914D4D"/>
    <w:rsid w:val="009247AB"/>
    <w:rsid w:val="00940D1E"/>
    <w:rsid w:val="009A6BEE"/>
    <w:rsid w:val="009A7662"/>
    <w:rsid w:val="00AA6747"/>
    <w:rsid w:val="00B82C86"/>
    <w:rsid w:val="00BD40C7"/>
    <w:rsid w:val="00C14612"/>
    <w:rsid w:val="00CD716D"/>
    <w:rsid w:val="00E13EF5"/>
    <w:rsid w:val="00F01B80"/>
    <w:rsid w:val="00FD74C4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303C"/>
  <w15:docId w15:val="{C05F2CC4-FED8-45EB-8B66-EAC018F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C8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E6B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6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1B3"/>
    <w:rPr>
      <w:rFonts w:ascii="Segoe UI" w:hAnsi="Segoe UI" w:cs="Segoe UI"/>
      <w:sz w:val="18"/>
      <w:szCs w:val="18"/>
    </w:rPr>
  </w:style>
  <w:style w:type="paragraph" w:customStyle="1" w:styleId="pright">
    <w:name w:val="pright"/>
    <w:basedOn w:val="a"/>
    <w:rsid w:val="00C1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C1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Школа22</cp:lastModifiedBy>
  <cp:revision>14</cp:revision>
  <cp:lastPrinted>2024-12-27T08:26:00Z</cp:lastPrinted>
  <dcterms:created xsi:type="dcterms:W3CDTF">2022-09-18T16:23:00Z</dcterms:created>
  <dcterms:modified xsi:type="dcterms:W3CDTF">2024-12-27T09:11:00Z</dcterms:modified>
</cp:coreProperties>
</file>